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CE" w:rsidRDefault="009A23CE" w:rsidP="009A23CE">
      <w:pPr>
        <w:pStyle w:val="a3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 w:rsidRPr="009A23C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>Как правильно сделать замер помещения под ПВХ потолок</w:t>
      </w:r>
    </w:p>
    <w:p w:rsidR="009A23CE" w:rsidRDefault="009A23CE" w:rsidP="009A23CE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5DD0">
        <w:rPr>
          <w:rFonts w:asciiTheme="minorHAnsi" w:eastAsiaTheme="minorHAnsi" w:hAnsiTheme="minorHAnsi" w:cstheme="minorBidi"/>
          <w:sz w:val="22"/>
          <w:szCs w:val="22"/>
          <w:lang w:eastAsia="en-US"/>
        </w:rPr>
        <w:t>ПВХ потолки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отличии от тканевых, продаются выкроенными сразу под ваше помещение, плюс по периметру полотна припаивается гарпун, который позже заправляется в профиль(багет) для ПВХ натяжных потолков.</w:t>
      </w:r>
    </w:p>
    <w:p w:rsidR="009A23CE" w:rsidRPr="00445DD0" w:rsidRDefault="009A23CE" w:rsidP="009A23CE">
      <w:pPr>
        <w:pStyle w:val="a3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45D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Цена ПВХ полотен за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</w:t>
      </w:r>
      <w:r w:rsidRPr="00445D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исит от:</w:t>
      </w:r>
    </w:p>
    <w:p w:rsidR="009A23CE" w:rsidRDefault="009A23CE" w:rsidP="009A23CE">
      <w:pPr>
        <w:pStyle w:val="a3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Площади полотна</w:t>
      </w:r>
    </w:p>
    <w:p w:rsidR="009A23CE" w:rsidRDefault="009A23CE" w:rsidP="009A23CE">
      <w:pPr>
        <w:pStyle w:val="a3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Колличества углов (требуется дополнительная операция – обход  угла гарпуном)</w:t>
      </w:r>
    </w:p>
    <w:p w:rsidR="009A23CE" w:rsidRPr="00445DD0" w:rsidRDefault="009A23CE" w:rsidP="009A23CE">
      <w:pPr>
        <w:pStyle w:val="a3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Ширины используемого рулона</w:t>
      </w:r>
    </w:p>
    <w:p w:rsidR="009A23CE" w:rsidRPr="00445DD0" w:rsidRDefault="009A23CE" w:rsidP="009A23CE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5DD0">
        <w:rPr>
          <w:rFonts w:asciiTheme="minorHAnsi" w:eastAsiaTheme="minorHAnsi" w:hAnsiTheme="minorHAnsi" w:cstheme="minorBidi"/>
          <w:sz w:val="22"/>
          <w:szCs w:val="22"/>
          <w:lang w:eastAsia="en-US"/>
        </w:rPr>
        <w:t>Рулоны бывают следующей ширины:  2, 2.7, 3.2, 3.6, и 5 м.</w:t>
      </w:r>
    </w:p>
    <w:p w:rsidR="009A23CE" w:rsidRPr="00445DD0" w:rsidRDefault="009A23CE" w:rsidP="009A23CE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5D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Но, ПВХ потолки растягиваются и вышеуказанные полотна можно растянуть процентов на 15%, т.е.  до следующих размеров: 2 -&gt; </w:t>
      </w:r>
      <w:r w:rsidRPr="00445DD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2.3</w:t>
      </w:r>
      <w:r w:rsidRPr="00445D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2.7 -&gt; </w:t>
      </w:r>
      <w:r w:rsidRPr="00445DD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3.1</w:t>
      </w:r>
      <w:r w:rsidRPr="00445D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3.2 -&gt; </w:t>
      </w:r>
      <w:r w:rsidRPr="00445DD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3.7</w:t>
      </w:r>
      <w:r w:rsidRPr="00445D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3.6 -&gt; </w:t>
      </w:r>
      <w:r w:rsidRPr="00445DD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4.1</w:t>
      </w:r>
      <w:r w:rsidRPr="00445D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5 -&gt; </w:t>
      </w:r>
      <w:r w:rsidRPr="00445DD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5,55 м.</w:t>
      </w:r>
    </w:p>
    <w:p w:rsidR="009A23CE" w:rsidRPr="00445DD0" w:rsidRDefault="009A23CE" w:rsidP="009A23CE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5D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Стоить иметь это ввиду, хотя бы на тот случай, если у вас помещение больше 5 метров в ширину, но меньше чем 5,55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м. </w:t>
      </w:r>
      <w:r w:rsidRPr="00445DD0">
        <w:rPr>
          <w:rFonts w:asciiTheme="minorHAnsi" w:eastAsiaTheme="minorHAnsi" w:hAnsiTheme="minorHAnsi" w:cstheme="minorBidi"/>
          <w:sz w:val="22"/>
          <w:szCs w:val="22"/>
          <w:lang w:eastAsia="en-US"/>
        </w:rPr>
        <w:t>-  в этом случае не придётся делать на потолке шов.</w:t>
      </w:r>
    </w:p>
    <w:p w:rsidR="009A23CE" w:rsidRPr="00445DD0" w:rsidRDefault="009A23CE" w:rsidP="009A23CE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5DD0">
        <w:rPr>
          <w:rFonts w:asciiTheme="minorHAnsi" w:eastAsiaTheme="minorHAnsi" w:hAnsiTheme="minorHAnsi" w:cstheme="minorBidi"/>
          <w:sz w:val="22"/>
          <w:szCs w:val="22"/>
          <w:lang w:eastAsia="en-US"/>
        </w:rPr>
        <w:t>Что касается замера, тут всё не так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445D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как в тканевом потолке, где просто указывается ширина рулона и длина отреза, тут всё серьёзно :).</w:t>
      </w:r>
    </w:p>
    <w:p w:rsidR="009A23CE" w:rsidRPr="00445DD0" w:rsidRDefault="009A23CE" w:rsidP="009A23CE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5DD0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Придётся замерить все стены, плюс, все не пересекающиеся диагонали помещения.</w:t>
      </w:r>
    </w:p>
    <w:p w:rsidR="009A23CE" w:rsidRPr="00445DD0" w:rsidRDefault="009A23CE" w:rsidP="009A23CE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Как замерить помещение, для заказа ПВХ натяжного потолка? </w:t>
      </w:r>
      <w:r w:rsidRPr="00445DD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Рассмотрим на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двух схемах, первая простая, вторая чуть посложнее</w:t>
      </w:r>
      <w:r w:rsidRPr="00445DD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</w:p>
    <w:p w:rsidR="009A23CE" w:rsidRPr="009A23CE" w:rsidRDefault="009A23CE" w:rsidP="009A23CE">
      <w:pPr>
        <w:pStyle w:val="a3"/>
        <w:jc w:val="center"/>
        <w:rPr>
          <w:i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4974981" cy="4149366"/>
            <wp:effectExtent l="19050" t="0" r="0" b="0"/>
            <wp:docPr id="1" name="Рисунок 1" descr="zamer_pvh_pot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er_pvh_potol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64" cy="415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3CE" w:rsidRDefault="009A23CE" w:rsidP="009A23CE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23CE" w:rsidRPr="00445DD0" w:rsidRDefault="009A23CE" w:rsidP="009A23CE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5DD0">
        <w:rPr>
          <w:rFonts w:asciiTheme="minorHAnsi" w:eastAsiaTheme="minorHAnsi" w:hAnsiTheme="minorHAnsi" w:cstheme="minorBidi"/>
          <w:sz w:val="22"/>
          <w:szCs w:val="22"/>
          <w:lang w:eastAsia="en-US"/>
        </w:rPr>
        <w:t>Внимательный читатель заметит, что для обоих вариантов, будет достаточно рулона шириной 2,7 метра ведь его спокойно можно растянуть и до 2.93м и до 2.98м, а значит можно сэкономить.</w:t>
      </w:r>
    </w:p>
    <w:p w:rsidR="009A23CE" w:rsidRPr="00445DD0" w:rsidRDefault="009A23CE" w:rsidP="009A23CE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5DD0">
        <w:rPr>
          <w:rFonts w:asciiTheme="minorHAnsi" w:eastAsiaTheme="minorHAnsi" w:hAnsiTheme="minorHAnsi" w:cstheme="minorBidi"/>
          <w:sz w:val="22"/>
          <w:szCs w:val="22"/>
          <w:lang w:eastAsia="en-US"/>
        </w:rPr>
        <w:t>Мы можем не только продать вам полотно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ПВХ</w:t>
      </w:r>
      <w:r w:rsidRPr="00445D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потолка, но и самостоятельно провести замер и монтаж на вашем объекте:</w:t>
      </w:r>
    </w:p>
    <w:p w:rsidR="009A23CE" w:rsidRPr="00992A89" w:rsidRDefault="009A23CE" w:rsidP="009A23CE">
      <w:r w:rsidRPr="00445DD0">
        <w:t xml:space="preserve"> Вызвать замерщика</w:t>
      </w:r>
      <w:r>
        <w:t xml:space="preserve"> </w:t>
      </w:r>
      <w:r>
        <w:rPr>
          <w:lang w:val="en-US"/>
        </w:rPr>
        <w:t>можно по телефону</w:t>
      </w:r>
      <w:r>
        <w:t xml:space="preserve">:  </w:t>
      </w:r>
      <w:r w:rsidRPr="00992A89">
        <w:t>+7 (931) 966 29 69</w:t>
      </w:r>
    </w:p>
    <w:p w:rsidR="001E0567" w:rsidRDefault="001E0567"/>
    <w:sectPr w:rsidR="001E0567" w:rsidSect="004B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194E"/>
    <w:multiLevelType w:val="hybridMultilevel"/>
    <w:tmpl w:val="FDD0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9A23CE"/>
    <w:rsid w:val="001E0567"/>
    <w:rsid w:val="009A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CE"/>
  </w:style>
  <w:style w:type="paragraph" w:styleId="1">
    <w:name w:val="heading 1"/>
    <w:basedOn w:val="a"/>
    <w:next w:val="a"/>
    <w:link w:val="10"/>
    <w:uiPriority w:val="9"/>
    <w:qFormat/>
    <w:rsid w:val="009A2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23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23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A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3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2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blag_step2@mail.ru</dc:creator>
  <cp:keywords/>
  <dc:description/>
  <cp:lastModifiedBy>blag_step2@mail.ru</cp:lastModifiedBy>
  <cp:revision>2</cp:revision>
  <dcterms:created xsi:type="dcterms:W3CDTF">2021-07-06T16:00:00Z</dcterms:created>
  <dcterms:modified xsi:type="dcterms:W3CDTF">2021-07-06T16:02:00Z</dcterms:modified>
</cp:coreProperties>
</file>